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543F" w14:textId="77777777" w:rsidR="007B0CD7" w:rsidRPr="00C30E92" w:rsidRDefault="004B21E6" w:rsidP="004B21E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E92">
        <w:rPr>
          <w:rFonts w:ascii="Times New Roman" w:hAnsi="Times New Roman" w:cs="Times New Roman"/>
          <w:b/>
          <w:sz w:val="24"/>
          <w:szCs w:val="24"/>
          <w:u w:val="single"/>
        </w:rPr>
        <w:t>MODELLO 1</w:t>
      </w:r>
    </w:p>
    <w:p w14:paraId="6610B1A7" w14:textId="7DC0ED2F" w:rsidR="004E7B10" w:rsidRPr="00C30E92" w:rsidRDefault="00B77D2D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297C396C" w14:textId="7362D45E" w:rsidR="00B77D2D" w:rsidRPr="00C30E92" w:rsidRDefault="00C30E92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77D2D"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ell’IC “</w:t>
      </w:r>
      <w:r w:rsidR="00DE44B1">
        <w:rPr>
          <w:rFonts w:ascii="Times New Roman" w:eastAsia="Times New Roman" w:hAnsi="Times New Roman" w:cs="Times New Roman"/>
          <w:color w:val="000000"/>
          <w:sz w:val="24"/>
          <w:szCs w:val="24"/>
        </w:rPr>
        <w:t>Foscolo</w:t>
      </w:r>
      <w:r w:rsidR="00B77D2D"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di 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Barcellona P.G.</w:t>
      </w:r>
    </w:p>
    <w:p w14:paraId="1DB3B157" w14:textId="77777777" w:rsidR="00B77D2D" w:rsidRDefault="00B77D2D" w:rsidP="00B77D2D">
      <w:pPr>
        <w:pStyle w:val="Normale1"/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A70690" w14:textId="77777777" w:rsidR="00B77D2D" w:rsidRDefault="00B77D2D" w:rsidP="00B77D2D">
      <w:pPr>
        <w:pStyle w:val="Normale1"/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B37F61" w14:textId="5C955DE6" w:rsidR="00B77D2D" w:rsidRPr="005043AB" w:rsidRDefault="00B77D2D" w:rsidP="00B77D2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893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C30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ichiarazione </w:t>
      </w:r>
      <w:r w:rsidR="00504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non variazione </w:t>
      </w:r>
      <w:r w:rsidRPr="005043AB">
        <w:rPr>
          <w:rFonts w:ascii="Times New Roman" w:hAnsi="Times New Roman" w:cs="Times New Roman"/>
          <w:bCs/>
          <w:sz w:val="24"/>
          <w:szCs w:val="24"/>
        </w:rPr>
        <w:t xml:space="preserve">ai fini dell’individuazione di docenti soprannumerari per </w:t>
      </w:r>
      <w:proofErr w:type="spellStart"/>
      <w:r w:rsidRPr="005043AB">
        <w:rPr>
          <w:rFonts w:ascii="Times New Roman" w:hAnsi="Times New Roman" w:cs="Times New Roman"/>
          <w:bCs/>
          <w:sz w:val="24"/>
          <w:szCs w:val="24"/>
        </w:rPr>
        <w:t>l’a.s.</w:t>
      </w:r>
      <w:proofErr w:type="spellEnd"/>
      <w:r w:rsidRPr="005043A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92202">
        <w:rPr>
          <w:rFonts w:ascii="Times New Roman" w:hAnsi="Times New Roman" w:cs="Times New Roman"/>
          <w:bCs/>
          <w:sz w:val="24"/>
          <w:szCs w:val="24"/>
        </w:rPr>
        <w:t>5</w:t>
      </w:r>
      <w:r w:rsidRPr="005043AB">
        <w:rPr>
          <w:rFonts w:ascii="Times New Roman" w:hAnsi="Times New Roman" w:cs="Times New Roman"/>
          <w:bCs/>
          <w:sz w:val="24"/>
          <w:szCs w:val="24"/>
        </w:rPr>
        <w:t>/</w:t>
      </w:r>
      <w:r w:rsidR="00575F9A" w:rsidRPr="005043AB">
        <w:rPr>
          <w:rFonts w:ascii="Times New Roman" w:hAnsi="Times New Roman" w:cs="Times New Roman"/>
          <w:bCs/>
          <w:sz w:val="24"/>
          <w:szCs w:val="24"/>
        </w:rPr>
        <w:t>20</w:t>
      </w:r>
      <w:r w:rsidRPr="005043AB">
        <w:rPr>
          <w:rFonts w:ascii="Times New Roman" w:hAnsi="Times New Roman" w:cs="Times New Roman"/>
          <w:bCs/>
          <w:sz w:val="24"/>
          <w:szCs w:val="24"/>
        </w:rPr>
        <w:t>2</w:t>
      </w:r>
      <w:r w:rsidR="00A92202">
        <w:rPr>
          <w:rFonts w:ascii="Times New Roman" w:hAnsi="Times New Roman" w:cs="Times New Roman"/>
          <w:bCs/>
          <w:sz w:val="24"/>
          <w:szCs w:val="24"/>
        </w:rPr>
        <w:t>6</w:t>
      </w:r>
    </w:p>
    <w:p w14:paraId="342A8781" w14:textId="77777777" w:rsidR="00551F09" w:rsidRPr="00B77D2D" w:rsidRDefault="00551F09" w:rsidP="004B21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9D1C7B" w14:textId="77777777" w:rsidR="00FA5CCA" w:rsidRPr="00B77D2D" w:rsidRDefault="00B77D2D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4B21E6" w:rsidRPr="00B77D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7E05BB" w:rsidRPr="00B77D2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7E05BB" w:rsidRPr="00B77D2D">
        <w:rPr>
          <w:rFonts w:ascii="Times New Roman" w:hAnsi="Times New Roman" w:cs="Times New Roman"/>
          <w:sz w:val="24"/>
          <w:szCs w:val="24"/>
        </w:rPr>
        <w:t>___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proofErr w:type="spellStart"/>
      <w:r w:rsidR="00FA5CCA" w:rsidRPr="00B77D2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FA5CCA" w:rsidRPr="00B77D2D">
        <w:rPr>
          <w:rFonts w:ascii="Times New Roman" w:hAnsi="Times New Roman" w:cs="Times New Roman"/>
          <w:sz w:val="24"/>
          <w:szCs w:val="24"/>
        </w:rPr>
        <w:t>__ a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 w:rsidRPr="00B77D2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 w:rsidR="00FA5CCA" w:rsidRPr="00B77D2D">
        <w:rPr>
          <w:rFonts w:ascii="Times New Roman" w:hAnsi="Times New Roman" w:cs="Times New Roman"/>
          <w:sz w:val="24"/>
          <w:szCs w:val="24"/>
        </w:rPr>
        <w:t>D.P.R.n</w:t>
      </w:r>
      <w:proofErr w:type="spellEnd"/>
      <w:r w:rsidR="00FA5CCA" w:rsidRPr="00B77D2D">
        <w:rPr>
          <w:rFonts w:ascii="Times New Roman" w:hAnsi="Times New Roman" w:cs="Times New Roman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14:paraId="4C5A7280" w14:textId="77777777" w:rsidR="00FA5CCA" w:rsidRPr="00575F9A" w:rsidRDefault="00FA5CCA" w:rsidP="00FA5C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F9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4E76DD8" w14:textId="3E20EAB2" w:rsidR="00FA5CCA" w:rsidRPr="00B77D2D" w:rsidRDefault="00FA5CCA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 xml:space="preserve">che, relativamente all’aggiornamento della graduatoria interna,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 xml:space="preserve">nulla è variato rispetto all’anno </w:t>
      </w:r>
      <w:r w:rsidR="00575F9A">
        <w:rPr>
          <w:rFonts w:ascii="Times New Roman" w:hAnsi="Times New Roman" w:cs="Times New Roman"/>
          <w:sz w:val="24"/>
          <w:szCs w:val="24"/>
          <w:u w:val="single"/>
        </w:rPr>
        <w:t xml:space="preserve">scolastico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>precedente</w:t>
      </w:r>
      <w:r w:rsidRPr="00B77D2D">
        <w:rPr>
          <w:rFonts w:ascii="Times New Roman" w:hAnsi="Times New Roman" w:cs="Times New Roman"/>
          <w:sz w:val="24"/>
          <w:szCs w:val="24"/>
        </w:rPr>
        <w:t xml:space="preserve"> in riferimento alle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>esigenze di famiglia ed ai titoli generali</w:t>
      </w:r>
      <w:r w:rsidRPr="00B77D2D">
        <w:rPr>
          <w:rFonts w:ascii="Times New Roman" w:hAnsi="Times New Roman" w:cs="Times New Roman"/>
          <w:sz w:val="24"/>
          <w:szCs w:val="24"/>
        </w:rPr>
        <w:t xml:space="preserve"> già valutati da </w:t>
      </w:r>
      <w:r w:rsidR="00A95BC9" w:rsidRPr="00B77D2D">
        <w:rPr>
          <w:rFonts w:ascii="Times New Roman" w:hAnsi="Times New Roman" w:cs="Times New Roman"/>
          <w:sz w:val="24"/>
          <w:szCs w:val="24"/>
        </w:rPr>
        <w:t>cod</w:t>
      </w:r>
      <w:r w:rsidRPr="00B77D2D">
        <w:rPr>
          <w:rFonts w:ascii="Times New Roman" w:hAnsi="Times New Roman" w:cs="Times New Roman"/>
          <w:sz w:val="24"/>
          <w:szCs w:val="24"/>
        </w:rPr>
        <w:t xml:space="preserve">esto </w:t>
      </w:r>
      <w:r w:rsidR="00A95BC9" w:rsidRPr="00B77D2D">
        <w:rPr>
          <w:rFonts w:ascii="Times New Roman" w:hAnsi="Times New Roman" w:cs="Times New Roman"/>
          <w:sz w:val="24"/>
          <w:szCs w:val="24"/>
        </w:rPr>
        <w:t>U</w:t>
      </w:r>
      <w:r w:rsidRPr="00B77D2D">
        <w:rPr>
          <w:rFonts w:ascii="Times New Roman" w:hAnsi="Times New Roman" w:cs="Times New Roman"/>
          <w:sz w:val="24"/>
          <w:szCs w:val="24"/>
        </w:rPr>
        <w:t>fficio</w:t>
      </w:r>
      <w:r w:rsidR="00A95BC9" w:rsidRPr="00B77D2D">
        <w:rPr>
          <w:rFonts w:ascii="Times New Roman" w:hAnsi="Times New Roman" w:cs="Times New Roman"/>
          <w:sz w:val="24"/>
          <w:szCs w:val="24"/>
        </w:rPr>
        <w:t xml:space="preserve"> lo scorso anno scolastico.</w:t>
      </w:r>
    </w:p>
    <w:p w14:paraId="7D6DCD09" w14:textId="77777777" w:rsidR="00A95BC9" w:rsidRPr="00B77D2D" w:rsidRDefault="00551F09" w:rsidP="00551F09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ab/>
      </w:r>
    </w:p>
    <w:p w14:paraId="785FBCBD" w14:textId="5BABC194" w:rsidR="00A95BC9" w:rsidRPr="00B77D2D" w:rsidRDefault="00575F9A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Barcellona P.G.</w:t>
      </w:r>
      <w:r w:rsidR="00B77D2D">
        <w:rPr>
          <w:rFonts w:ascii="Times New Roman" w:hAnsi="Times New Roman" w:cs="Times New Roman"/>
          <w:sz w:val="24"/>
          <w:szCs w:val="24"/>
        </w:rPr>
        <w:t>,</w:t>
      </w:r>
      <w:r w:rsidR="00A95BC9" w:rsidRPr="00B77D2D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A95BC9" w:rsidRPr="00B77D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92202">
        <w:rPr>
          <w:rFonts w:ascii="Times New Roman" w:hAnsi="Times New Roman" w:cs="Times New Roman"/>
          <w:sz w:val="24"/>
          <w:szCs w:val="24"/>
        </w:rPr>
        <w:t>5</w:t>
      </w:r>
    </w:p>
    <w:p w14:paraId="0BD8A336" w14:textId="77777777" w:rsidR="00A95BC9" w:rsidRPr="00B77D2D" w:rsidRDefault="00A95BC9" w:rsidP="00A95B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>FIRMA__________________________</w:t>
      </w:r>
    </w:p>
    <w:sectPr w:rsidR="00A95BC9" w:rsidRPr="00B77D2D" w:rsidSect="00F94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3"/>
    <w:rsid w:val="00084F32"/>
    <w:rsid w:val="00233EC8"/>
    <w:rsid w:val="002F738C"/>
    <w:rsid w:val="004B21E6"/>
    <w:rsid w:val="004E7B10"/>
    <w:rsid w:val="005043AB"/>
    <w:rsid w:val="0052391B"/>
    <w:rsid w:val="00551F09"/>
    <w:rsid w:val="00551F31"/>
    <w:rsid w:val="00575F9A"/>
    <w:rsid w:val="005C0430"/>
    <w:rsid w:val="005D5B73"/>
    <w:rsid w:val="006D6E9C"/>
    <w:rsid w:val="007179B8"/>
    <w:rsid w:val="0073209E"/>
    <w:rsid w:val="007B0CD7"/>
    <w:rsid w:val="007E05BB"/>
    <w:rsid w:val="008930D1"/>
    <w:rsid w:val="009268D4"/>
    <w:rsid w:val="009812A8"/>
    <w:rsid w:val="009C26D7"/>
    <w:rsid w:val="009D499B"/>
    <w:rsid w:val="00A92202"/>
    <w:rsid w:val="00A95BC9"/>
    <w:rsid w:val="00AF1F6E"/>
    <w:rsid w:val="00B154C1"/>
    <w:rsid w:val="00B77D2D"/>
    <w:rsid w:val="00BD3B1D"/>
    <w:rsid w:val="00BD681E"/>
    <w:rsid w:val="00C30E92"/>
    <w:rsid w:val="00C92BF0"/>
    <w:rsid w:val="00C96D51"/>
    <w:rsid w:val="00D47140"/>
    <w:rsid w:val="00DD7FD0"/>
    <w:rsid w:val="00DE44B1"/>
    <w:rsid w:val="00DE4CF5"/>
    <w:rsid w:val="00E70AAF"/>
    <w:rsid w:val="00F53313"/>
    <w:rsid w:val="00F94BE8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EEC"/>
  <w15:docId w15:val="{565A32D8-B6C5-4CBC-8515-7B9BB55A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Michaela Munafò</cp:lastModifiedBy>
  <cp:revision>2</cp:revision>
  <cp:lastPrinted>2017-02-13T20:59:00Z</cp:lastPrinted>
  <dcterms:created xsi:type="dcterms:W3CDTF">2025-02-17T13:46:00Z</dcterms:created>
  <dcterms:modified xsi:type="dcterms:W3CDTF">2025-02-17T13:46:00Z</dcterms:modified>
</cp:coreProperties>
</file>